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3D" w:rsidRPr="009D7BAD" w:rsidRDefault="009D7BAD" w:rsidP="00946E27">
      <w:pPr>
        <w:jc w:val="center"/>
        <w:rPr>
          <w:rFonts w:ascii="Rockwell Extra Bold" w:hAnsi="Rockwell Extra Bold"/>
          <w:b/>
          <w:sz w:val="36"/>
          <w:u w:val="single"/>
        </w:rPr>
      </w:pPr>
      <w:bookmarkStart w:id="0" w:name="_GoBack"/>
      <w:bookmarkEnd w:id="0"/>
      <w:r>
        <w:rPr>
          <w:rFonts w:ascii="Rockwell Extra Bold" w:hAnsi="Rockwell Extra Bold"/>
          <w:b/>
          <w:sz w:val="36"/>
          <w:u w:val="single"/>
        </w:rPr>
        <w:t xml:space="preserve">2020 Quick </w:t>
      </w:r>
      <w:r w:rsidR="00946E27" w:rsidRPr="009D7BAD">
        <w:rPr>
          <w:rFonts w:ascii="Rockwell Extra Bold" w:hAnsi="Rockwell Extra Bold"/>
          <w:b/>
          <w:sz w:val="36"/>
          <w:u w:val="single"/>
        </w:rPr>
        <w:t>Sepsis Updates- CMS SEP-1</w:t>
      </w:r>
    </w:p>
    <w:p w:rsidR="00946E27" w:rsidRDefault="00946E27"/>
    <w:p w:rsidR="00946E27" w:rsidRPr="005D2298" w:rsidRDefault="00946E27" w:rsidP="00946E27">
      <w:pPr>
        <w:pStyle w:val="ListParagraph"/>
        <w:numPr>
          <w:ilvl w:val="3"/>
          <w:numId w:val="3"/>
        </w:numPr>
        <w:rPr>
          <w:sz w:val="36"/>
        </w:rPr>
      </w:pPr>
      <w:r w:rsidRPr="005D2298">
        <w:rPr>
          <w:noProof/>
          <w:sz w:val="36"/>
        </w:rPr>
        <w:drawing>
          <wp:inline distT="0" distB="0" distL="0" distR="0" wp14:anchorId="07EBAD44" wp14:editId="7762B1A3">
            <wp:extent cx="6238875" cy="5818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5050" cy="58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AD" w:rsidRDefault="009D7BAD" w:rsidP="00946E27">
      <w:pPr>
        <w:pStyle w:val="ListParagraph"/>
        <w:numPr>
          <w:ilvl w:val="3"/>
          <w:numId w:val="3"/>
        </w:numPr>
        <w:rPr>
          <w:sz w:val="36"/>
        </w:rPr>
      </w:pPr>
      <w:r>
        <w:rPr>
          <w:sz w:val="36"/>
        </w:rPr>
        <w:t>Please document reason if not sepsis for elevated lactate:</w:t>
      </w:r>
    </w:p>
    <w:p w:rsidR="00946E27" w:rsidRPr="009D7BAD" w:rsidRDefault="00946E27" w:rsidP="009D7BAD">
      <w:pPr>
        <w:pStyle w:val="ListParagraph"/>
        <w:numPr>
          <w:ilvl w:val="4"/>
          <w:numId w:val="3"/>
        </w:numPr>
        <w:rPr>
          <w:sz w:val="36"/>
        </w:rPr>
      </w:pPr>
      <w:r w:rsidRPr="005D2298">
        <w:rPr>
          <w:noProof/>
          <w:sz w:val="36"/>
        </w:rPr>
        <w:drawing>
          <wp:inline distT="0" distB="0" distL="0" distR="0" wp14:anchorId="2045B34D" wp14:editId="2CFC58D5">
            <wp:extent cx="5943600" cy="6997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E27" w:rsidRPr="005D2298" w:rsidRDefault="00946E27" w:rsidP="00946E27">
      <w:pPr>
        <w:pStyle w:val="ListParagraph"/>
        <w:numPr>
          <w:ilvl w:val="3"/>
          <w:numId w:val="3"/>
        </w:numPr>
        <w:rPr>
          <w:sz w:val="36"/>
        </w:rPr>
      </w:pPr>
      <w:r w:rsidRPr="005D2298">
        <w:rPr>
          <w:sz w:val="36"/>
        </w:rPr>
        <w:t>Updated Sepsis tool included</w:t>
      </w:r>
    </w:p>
    <w:p w:rsidR="00946E27" w:rsidRPr="005D2298" w:rsidRDefault="00946E27" w:rsidP="00946E27">
      <w:pPr>
        <w:pStyle w:val="ListParagraph"/>
        <w:rPr>
          <w:sz w:val="36"/>
        </w:rPr>
      </w:pPr>
    </w:p>
    <w:p w:rsidR="00946E27" w:rsidRPr="009D7BAD" w:rsidRDefault="00946E27" w:rsidP="00946E27">
      <w:pPr>
        <w:pStyle w:val="ListParagraph"/>
        <w:numPr>
          <w:ilvl w:val="3"/>
          <w:numId w:val="3"/>
        </w:numPr>
        <w:rPr>
          <w:sz w:val="36"/>
        </w:rPr>
      </w:pPr>
      <w:r w:rsidRPr="005D2298">
        <w:rPr>
          <w:sz w:val="36"/>
        </w:rPr>
        <w:t xml:space="preserve">Review of changes to </w:t>
      </w:r>
      <w:r w:rsidRPr="009D7BAD">
        <w:rPr>
          <w:b/>
          <w:sz w:val="36"/>
          <w:u w:val="single"/>
        </w:rPr>
        <w:t>sepsis orders</w:t>
      </w:r>
      <w:r w:rsidRPr="005D2298">
        <w:rPr>
          <w:sz w:val="36"/>
        </w:rPr>
        <w:t xml:space="preserve"> and </w:t>
      </w:r>
      <w:r w:rsidRPr="009D7BAD">
        <w:rPr>
          <w:b/>
          <w:sz w:val="36"/>
          <w:u w:val="single"/>
        </w:rPr>
        <w:t>physician documentation</w:t>
      </w:r>
      <w:r w:rsidR="009D7BAD">
        <w:rPr>
          <w:b/>
          <w:sz w:val="36"/>
        </w:rPr>
        <w:t>:</w:t>
      </w:r>
    </w:p>
    <w:p w:rsidR="009D7BAD" w:rsidRPr="009D7BAD" w:rsidRDefault="009D7BAD" w:rsidP="009D7BAD">
      <w:pPr>
        <w:pStyle w:val="ListParagraph"/>
        <w:rPr>
          <w:sz w:val="36"/>
        </w:rPr>
      </w:pPr>
    </w:p>
    <w:p w:rsidR="009D7BAD" w:rsidRPr="009D7BAD" w:rsidRDefault="009D7BAD" w:rsidP="009D7BAD">
      <w:pPr>
        <w:pStyle w:val="ListParagraph"/>
        <w:numPr>
          <w:ilvl w:val="4"/>
          <w:numId w:val="3"/>
        </w:numPr>
        <w:rPr>
          <w:sz w:val="36"/>
          <w:highlight w:val="yellow"/>
        </w:rPr>
      </w:pPr>
      <w:r w:rsidRPr="009D7BAD">
        <w:rPr>
          <w:sz w:val="36"/>
          <w:highlight w:val="yellow"/>
        </w:rPr>
        <w:t xml:space="preserve">We are asking for </w:t>
      </w:r>
      <w:r w:rsidRPr="009D7BAD">
        <w:rPr>
          <w:b/>
          <w:sz w:val="36"/>
          <w:highlight w:val="yellow"/>
          <w:u w:val="single"/>
        </w:rPr>
        <w:t>Sepsis Order Sets</w:t>
      </w:r>
      <w:r w:rsidRPr="009D7BAD">
        <w:rPr>
          <w:sz w:val="36"/>
          <w:highlight w:val="yellow"/>
        </w:rPr>
        <w:t xml:space="preserve"> be used when sepsis is identified to improved compliance with CMS measures.  </w:t>
      </w:r>
    </w:p>
    <w:p w:rsidR="009D7BAD" w:rsidRPr="009D7BAD" w:rsidRDefault="009D7BAD" w:rsidP="009D7BAD">
      <w:pPr>
        <w:pStyle w:val="ListParagraph"/>
        <w:rPr>
          <w:sz w:val="36"/>
        </w:rPr>
      </w:pPr>
    </w:p>
    <w:p w:rsidR="009D7BAD" w:rsidRDefault="009D7BAD" w:rsidP="009D7BAD">
      <w:pPr>
        <w:pStyle w:val="ListParagraph"/>
        <w:numPr>
          <w:ilvl w:val="4"/>
          <w:numId w:val="3"/>
        </w:numPr>
        <w:rPr>
          <w:sz w:val="36"/>
        </w:rPr>
      </w:pPr>
      <w:r>
        <w:rPr>
          <w:sz w:val="36"/>
        </w:rPr>
        <w:t xml:space="preserve">This interventions and documentation needs completed </w:t>
      </w:r>
      <w:r w:rsidRPr="009D7BAD">
        <w:rPr>
          <w:b/>
          <w:sz w:val="36"/>
          <w:highlight w:val="yellow"/>
          <w:u w:val="single"/>
        </w:rPr>
        <w:t>within 6 hour window</w:t>
      </w:r>
      <w:r w:rsidRPr="009D7BAD">
        <w:rPr>
          <w:b/>
          <w:sz w:val="36"/>
          <w:u w:val="single"/>
        </w:rPr>
        <w:t xml:space="preserve"> </w:t>
      </w:r>
      <w:r>
        <w:rPr>
          <w:sz w:val="36"/>
        </w:rPr>
        <w:t>from sepsis identification to meet CMS requirements.</w:t>
      </w:r>
    </w:p>
    <w:p w:rsidR="009D7BAD" w:rsidRPr="009D7BAD" w:rsidRDefault="009D7BAD" w:rsidP="009D7BAD">
      <w:pPr>
        <w:pStyle w:val="ListParagraph"/>
        <w:rPr>
          <w:sz w:val="36"/>
        </w:rPr>
      </w:pPr>
    </w:p>
    <w:p w:rsidR="009D7BAD" w:rsidRDefault="009D7BAD" w:rsidP="009D7BAD">
      <w:pPr>
        <w:pStyle w:val="ListParagraph"/>
        <w:numPr>
          <w:ilvl w:val="4"/>
          <w:numId w:val="3"/>
        </w:numPr>
        <w:rPr>
          <w:sz w:val="36"/>
        </w:rPr>
      </w:pPr>
      <w:r>
        <w:rPr>
          <w:sz w:val="36"/>
        </w:rPr>
        <w:t xml:space="preserve">IF Sepsis ruled out, PLEASE update </w:t>
      </w:r>
      <w:r w:rsidRPr="009D7BAD">
        <w:rPr>
          <w:sz w:val="36"/>
          <w:u w:val="single"/>
        </w:rPr>
        <w:t>PROBLEM LIST and PLAN of CARE</w:t>
      </w:r>
      <w:r>
        <w:rPr>
          <w:sz w:val="36"/>
        </w:rPr>
        <w:t xml:space="preserve">. </w:t>
      </w:r>
    </w:p>
    <w:p w:rsidR="009D7BAD" w:rsidRPr="009D7BAD" w:rsidRDefault="009D7BAD" w:rsidP="009D7BAD">
      <w:pPr>
        <w:pStyle w:val="ListParagraph"/>
        <w:rPr>
          <w:sz w:val="36"/>
        </w:rPr>
      </w:pPr>
    </w:p>
    <w:p w:rsidR="009D7BAD" w:rsidRPr="005D2298" w:rsidRDefault="009D7BAD" w:rsidP="009D7BAD">
      <w:pPr>
        <w:pStyle w:val="ListParagraph"/>
        <w:numPr>
          <w:ilvl w:val="5"/>
          <w:numId w:val="3"/>
        </w:numPr>
        <w:rPr>
          <w:sz w:val="36"/>
        </w:rPr>
      </w:pPr>
      <w:r>
        <w:rPr>
          <w:sz w:val="36"/>
        </w:rPr>
        <w:t xml:space="preserve">Mark </w:t>
      </w:r>
      <w:r w:rsidRPr="009D7BAD">
        <w:rPr>
          <w:b/>
          <w:sz w:val="36"/>
          <w:u w:val="single"/>
        </w:rPr>
        <w:t>ruled out</w:t>
      </w:r>
      <w:r>
        <w:rPr>
          <w:sz w:val="36"/>
        </w:rPr>
        <w:t xml:space="preserve"> on problem list, or </w:t>
      </w:r>
      <w:r w:rsidRPr="009D7BAD">
        <w:rPr>
          <w:b/>
          <w:sz w:val="36"/>
          <w:u w:val="single"/>
        </w:rPr>
        <w:t>REMOVE</w:t>
      </w:r>
      <w:r>
        <w:rPr>
          <w:sz w:val="36"/>
        </w:rPr>
        <w:t xml:space="preserve"> entirely from list</w:t>
      </w:r>
    </w:p>
    <w:p w:rsidR="005D2298" w:rsidRDefault="005D2298" w:rsidP="005D2298">
      <w:pPr>
        <w:pStyle w:val="ListParagraph"/>
      </w:pPr>
    </w:p>
    <w:p w:rsidR="00946E27" w:rsidRDefault="00946E27"/>
    <w:p w:rsidR="00946E27" w:rsidRPr="00946E27" w:rsidRDefault="00946E27" w:rsidP="00946E27">
      <w:pPr>
        <w:tabs>
          <w:tab w:val="left" w:pos="4305"/>
        </w:tabs>
        <w:rPr>
          <w:b/>
          <w:u w:val="single"/>
        </w:rPr>
      </w:pPr>
      <w:r>
        <w:lastRenderedPageBreak/>
        <w:tab/>
      </w:r>
      <w:r w:rsidRPr="00946E27">
        <w:rPr>
          <w:b/>
          <w:u w:val="single"/>
        </w:rPr>
        <w:t>Updated Nursing Tool for Sepsis Interventions</w:t>
      </w:r>
      <w:r w:rsidR="005D2298">
        <w:rPr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6304"/>
        <w:gridCol w:w="3581"/>
        <w:gridCol w:w="3690"/>
      </w:tblGrid>
      <w:tr w:rsidR="0082763D" w:rsidTr="008F34C4">
        <w:trPr>
          <w:trHeight w:val="678"/>
        </w:trPr>
        <w:tc>
          <w:tcPr>
            <w:tcW w:w="6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Pr="0082763D" w:rsidRDefault="0082763D" w:rsidP="0082763D">
            <w:pPr>
              <w:rPr>
                <w:b/>
                <w:sz w:val="16"/>
                <w:szCs w:val="16"/>
              </w:rPr>
            </w:pPr>
          </w:p>
          <w:p w:rsidR="0082763D" w:rsidRPr="0082763D" w:rsidRDefault="0082763D" w:rsidP="0082763D">
            <w:pPr>
              <w:rPr>
                <w:b/>
                <w:sz w:val="56"/>
                <w:szCs w:val="56"/>
              </w:rPr>
            </w:pPr>
            <w:r w:rsidRPr="0082763D">
              <w:rPr>
                <w:b/>
                <w:sz w:val="56"/>
                <w:szCs w:val="56"/>
              </w:rPr>
              <w:t>Sepsis Requirements</w:t>
            </w:r>
          </w:p>
          <w:p w:rsidR="0082763D" w:rsidRDefault="0082763D" w:rsidP="0082763D">
            <w:pPr>
              <w:rPr>
                <w:b/>
                <w:sz w:val="16"/>
                <w:szCs w:val="16"/>
              </w:rPr>
            </w:pPr>
          </w:p>
          <w:p w:rsidR="00727496" w:rsidRDefault="00727496" w:rsidP="0082763D">
            <w:pPr>
              <w:rPr>
                <w:b/>
                <w:sz w:val="16"/>
                <w:szCs w:val="16"/>
              </w:rPr>
            </w:pPr>
          </w:p>
          <w:p w:rsidR="00727496" w:rsidRDefault="00727496" w:rsidP="0082763D">
            <w:pPr>
              <w:rPr>
                <w:b/>
                <w:sz w:val="16"/>
                <w:szCs w:val="16"/>
              </w:rPr>
            </w:pPr>
          </w:p>
          <w:p w:rsidR="00727496" w:rsidRPr="0082763D" w:rsidRDefault="00727496" w:rsidP="0082763D">
            <w:pPr>
              <w:rPr>
                <w:b/>
                <w:sz w:val="16"/>
                <w:szCs w:val="16"/>
              </w:rPr>
            </w:pPr>
          </w:p>
        </w:tc>
        <w:tc>
          <w:tcPr>
            <w:tcW w:w="3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82763D" w:rsidRPr="0082763D" w:rsidRDefault="0082763D" w:rsidP="00827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2763D" w:rsidRPr="0082763D" w:rsidRDefault="0082763D" w:rsidP="0082763D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 w:rsidRPr="0082763D">
              <w:rPr>
                <w:rFonts w:asciiTheme="majorHAnsi" w:hAnsiTheme="majorHAnsi"/>
                <w:b/>
                <w:sz w:val="56"/>
                <w:szCs w:val="56"/>
              </w:rPr>
              <w:t>3 Hour Bundle</w:t>
            </w:r>
          </w:p>
        </w:tc>
        <w:tc>
          <w:tcPr>
            <w:tcW w:w="36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4B230"/>
          </w:tcPr>
          <w:p w:rsidR="0082763D" w:rsidRPr="0082763D" w:rsidRDefault="0082763D" w:rsidP="0082763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2763D" w:rsidRPr="0082763D" w:rsidRDefault="0082763D" w:rsidP="0082763D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 w:rsidRPr="0082763D">
              <w:rPr>
                <w:rFonts w:asciiTheme="majorHAnsi" w:hAnsiTheme="majorHAnsi"/>
                <w:b/>
                <w:sz w:val="56"/>
                <w:szCs w:val="56"/>
              </w:rPr>
              <w:t>6 Hour Bundle</w:t>
            </w:r>
          </w:p>
        </w:tc>
      </w:tr>
      <w:tr w:rsidR="0082763D" w:rsidTr="00357C68">
        <w:trPr>
          <w:trHeight w:val="690"/>
        </w:trPr>
        <w:tc>
          <w:tcPr>
            <w:tcW w:w="6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Pr="00B81A17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>Initial Lactate Collection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</w:p>
        </w:tc>
        <w:tc>
          <w:tcPr>
            <w:tcW w:w="3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D" w:rsidRPr="005A1F3C" w:rsidRDefault="00A4602C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Already Completed</w:t>
            </w:r>
          </w:p>
        </w:tc>
      </w:tr>
      <w:tr w:rsidR="0082763D" w:rsidTr="00357C68">
        <w:trPr>
          <w:trHeight w:val="620"/>
        </w:trPr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Pr="00B81A17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>Blood Culture Collection</w:t>
            </w:r>
            <w:r w:rsidR="00B81A17">
              <w:rPr>
                <w:b/>
                <w:sz w:val="32"/>
                <w:szCs w:val="32"/>
              </w:rPr>
              <w:t xml:space="preserve"> x 2</w:t>
            </w:r>
          </w:p>
        </w:tc>
        <w:tc>
          <w:tcPr>
            <w:tcW w:w="3581" w:type="dxa"/>
            <w:tcBorders>
              <w:left w:val="single" w:sz="12" w:space="0" w:color="auto"/>
            </w:tcBorders>
            <w:shd w:val="clear" w:color="auto" w:fill="92D05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763D" w:rsidRPr="005A1F3C" w:rsidRDefault="00A4602C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Already </w:t>
            </w:r>
            <w:r w:rsidR="0082763D" w:rsidRPr="005A1F3C">
              <w:rPr>
                <w:sz w:val="28"/>
                <w:szCs w:val="28"/>
              </w:rPr>
              <w:t>Completed</w:t>
            </w:r>
          </w:p>
        </w:tc>
      </w:tr>
      <w:tr w:rsidR="0082763D" w:rsidTr="00A4602C">
        <w:trPr>
          <w:trHeight w:val="980"/>
        </w:trPr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 xml:space="preserve">Initial </w:t>
            </w:r>
            <w:r w:rsidR="00B81A17">
              <w:rPr>
                <w:b/>
                <w:sz w:val="32"/>
                <w:szCs w:val="32"/>
              </w:rPr>
              <w:t xml:space="preserve">IV </w:t>
            </w:r>
            <w:r w:rsidRPr="00B81A17">
              <w:rPr>
                <w:b/>
                <w:sz w:val="32"/>
                <w:szCs w:val="32"/>
              </w:rPr>
              <w:t>Antibiotic Started</w:t>
            </w:r>
          </w:p>
          <w:p w:rsidR="00A4602C" w:rsidRPr="00B81A17" w:rsidRDefault="00A4602C" w:rsidP="00A4602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- Must collect Blood Cultures before starting</w:t>
            </w:r>
          </w:p>
        </w:tc>
        <w:tc>
          <w:tcPr>
            <w:tcW w:w="3581" w:type="dxa"/>
            <w:tcBorders>
              <w:left w:val="single" w:sz="12" w:space="0" w:color="auto"/>
            </w:tcBorders>
            <w:shd w:val="clear" w:color="auto" w:fill="92D05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763D" w:rsidRPr="005A1F3C" w:rsidRDefault="00A4602C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Already </w:t>
            </w:r>
            <w:r w:rsidR="0082763D" w:rsidRPr="005A1F3C">
              <w:rPr>
                <w:sz w:val="28"/>
                <w:szCs w:val="28"/>
              </w:rPr>
              <w:t>Completed</w:t>
            </w:r>
          </w:p>
        </w:tc>
      </w:tr>
      <w:tr w:rsidR="0082763D" w:rsidTr="00A4602C">
        <w:trPr>
          <w:trHeight w:val="1520"/>
        </w:trPr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Pr="00B81A17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 xml:space="preserve">30 mL/kg Fluid Bolus </w:t>
            </w:r>
          </w:p>
          <w:p w:rsidR="0082763D" w:rsidRDefault="007F5CCD" w:rsidP="0082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763D" w:rsidRPr="0082763D">
              <w:rPr>
                <w:sz w:val="28"/>
                <w:szCs w:val="28"/>
              </w:rPr>
              <w:t xml:space="preserve">if SBP below 90 </w:t>
            </w:r>
            <w:r w:rsidR="0082763D" w:rsidRPr="0082763D">
              <w:rPr>
                <w:i/>
                <w:sz w:val="28"/>
                <w:szCs w:val="28"/>
              </w:rPr>
              <w:t>or</w:t>
            </w:r>
            <w:r w:rsidR="0082763D" w:rsidRPr="0082763D">
              <w:rPr>
                <w:sz w:val="28"/>
                <w:szCs w:val="28"/>
              </w:rPr>
              <w:t xml:space="preserve"> La</w:t>
            </w:r>
            <w:r w:rsidR="004B7696">
              <w:rPr>
                <w:sz w:val="28"/>
                <w:szCs w:val="28"/>
              </w:rPr>
              <w:t>ctate 4</w:t>
            </w:r>
            <w:r w:rsidR="00293328">
              <w:rPr>
                <w:sz w:val="28"/>
                <w:szCs w:val="28"/>
              </w:rPr>
              <w:t xml:space="preserve"> or greater</w:t>
            </w:r>
          </w:p>
          <w:p w:rsidR="004F2E4B" w:rsidRPr="004F2E4B" w:rsidRDefault="004F2E4B" w:rsidP="0082763D">
            <w:pPr>
              <w:rPr>
                <w:sz w:val="16"/>
                <w:szCs w:val="16"/>
              </w:rPr>
            </w:pPr>
          </w:p>
          <w:p w:rsidR="0082763D" w:rsidRPr="0082763D" w:rsidRDefault="0082763D" w:rsidP="0082763D">
            <w:pPr>
              <w:rPr>
                <w:sz w:val="28"/>
                <w:szCs w:val="28"/>
              </w:rPr>
            </w:pPr>
            <w:r w:rsidRPr="0082763D">
              <w:rPr>
                <w:sz w:val="28"/>
                <w:szCs w:val="28"/>
              </w:rPr>
              <w:t>- 0.9 NS or LR (may use IBW if BMI over 30)</w:t>
            </w:r>
          </w:p>
        </w:tc>
        <w:tc>
          <w:tcPr>
            <w:tcW w:w="3581" w:type="dxa"/>
            <w:tcBorders>
              <w:left w:val="single" w:sz="12" w:space="0" w:color="auto"/>
            </w:tcBorders>
            <w:shd w:val="clear" w:color="auto" w:fill="92D05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  <w:r w:rsidR="001B3DA9">
              <w:rPr>
                <w:sz w:val="28"/>
                <w:szCs w:val="28"/>
              </w:rPr>
              <w:t xml:space="preserve"> if Indicated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Completed</w:t>
            </w:r>
            <w:r w:rsidR="008370CD">
              <w:rPr>
                <w:sz w:val="28"/>
                <w:szCs w:val="28"/>
              </w:rPr>
              <w:t xml:space="preserve"> if Indicated</w:t>
            </w:r>
          </w:p>
        </w:tc>
      </w:tr>
      <w:tr w:rsidR="0082763D" w:rsidTr="008F34C4">
        <w:trPr>
          <w:trHeight w:val="1671"/>
        </w:trPr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 xml:space="preserve">Repeat Lactate Collection </w:t>
            </w:r>
          </w:p>
          <w:p w:rsidR="00684159" w:rsidRDefault="00684159" w:rsidP="0068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763D">
              <w:rPr>
                <w:sz w:val="28"/>
                <w:szCs w:val="28"/>
              </w:rPr>
              <w:t xml:space="preserve">if </w:t>
            </w:r>
            <w:r>
              <w:rPr>
                <w:sz w:val="28"/>
                <w:szCs w:val="28"/>
              </w:rPr>
              <w:t xml:space="preserve">initial </w:t>
            </w:r>
            <w:r w:rsidRPr="0082763D">
              <w:rPr>
                <w:sz w:val="28"/>
                <w:szCs w:val="28"/>
              </w:rPr>
              <w:t xml:space="preserve">Lactate over </w:t>
            </w:r>
            <w:r>
              <w:rPr>
                <w:sz w:val="28"/>
                <w:szCs w:val="28"/>
              </w:rPr>
              <w:t>2</w:t>
            </w:r>
          </w:p>
          <w:p w:rsidR="0031397C" w:rsidRDefault="0031397C" w:rsidP="0068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 Note – Lactate of 2.1 MUST be repeated even though</w:t>
            </w:r>
          </w:p>
          <w:p w:rsidR="0031397C" w:rsidRPr="0031397C" w:rsidRDefault="0031397C" w:rsidP="0068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Lab results indicate this is a “normal” value</w:t>
            </w:r>
          </w:p>
          <w:p w:rsidR="0082763D" w:rsidRPr="007F5CCD" w:rsidRDefault="0082763D" w:rsidP="00684159">
            <w:pPr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763D" w:rsidRPr="00B81A17" w:rsidRDefault="008370CD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74B23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</w:p>
          <w:p w:rsidR="00EB4059" w:rsidRPr="00B81A17" w:rsidRDefault="00EB4059" w:rsidP="0082763D">
            <w:pPr>
              <w:jc w:val="center"/>
              <w:rPr>
                <w:sz w:val="16"/>
                <w:szCs w:val="16"/>
              </w:rPr>
            </w:pPr>
          </w:p>
          <w:p w:rsidR="00EB4059" w:rsidRPr="00B81A17" w:rsidRDefault="00EB4059" w:rsidP="00EB4059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 xml:space="preserve">complete within 4 hours </w:t>
            </w:r>
          </w:p>
          <w:p w:rsidR="00EB4059" w:rsidRPr="00B81A17" w:rsidRDefault="00EB4059" w:rsidP="00EB4059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after initial Lactate</w:t>
            </w:r>
          </w:p>
          <w:p w:rsidR="00EB4059" w:rsidRPr="00B81A17" w:rsidRDefault="00B81A17" w:rsidP="00B81A1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*</w:t>
            </w:r>
            <w:r w:rsidRPr="00B81A17">
              <w:rPr>
                <w:sz w:val="28"/>
                <w:szCs w:val="28"/>
              </w:rPr>
              <w:t>based on</w:t>
            </w:r>
            <w:r w:rsidRPr="00B81A17">
              <w:rPr>
                <w:b/>
                <w:sz w:val="28"/>
                <w:szCs w:val="28"/>
              </w:rPr>
              <w:t xml:space="preserve"> </w:t>
            </w:r>
            <w:r w:rsidR="00EB4059" w:rsidRPr="00B81A17">
              <w:rPr>
                <w:b/>
                <w:i/>
                <w:sz w:val="28"/>
                <w:szCs w:val="28"/>
              </w:rPr>
              <w:t xml:space="preserve">collection time </w:t>
            </w:r>
          </w:p>
        </w:tc>
      </w:tr>
      <w:tr w:rsidR="0082763D" w:rsidTr="008F34C4">
        <w:trPr>
          <w:trHeight w:val="953"/>
        </w:trPr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>Vasopressor Given</w:t>
            </w:r>
          </w:p>
          <w:p w:rsidR="0082763D" w:rsidRPr="0031397C" w:rsidRDefault="0031397C" w:rsidP="0031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763D">
              <w:rPr>
                <w:sz w:val="28"/>
                <w:szCs w:val="28"/>
              </w:rPr>
              <w:t xml:space="preserve">if </w:t>
            </w:r>
            <w:r>
              <w:rPr>
                <w:sz w:val="28"/>
                <w:szCs w:val="28"/>
              </w:rPr>
              <w:t xml:space="preserve">hypotension </w:t>
            </w:r>
            <w:r w:rsidR="00482EFB">
              <w:rPr>
                <w:sz w:val="28"/>
                <w:szCs w:val="28"/>
              </w:rPr>
              <w:t xml:space="preserve">continues </w:t>
            </w:r>
            <w:r>
              <w:rPr>
                <w:sz w:val="28"/>
                <w:szCs w:val="28"/>
              </w:rPr>
              <w:t>after fluid bolus</w:t>
            </w:r>
          </w:p>
        </w:tc>
        <w:tc>
          <w:tcPr>
            <w:tcW w:w="358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763D" w:rsidRPr="00B81A17" w:rsidRDefault="008370CD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74B23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</w:p>
        </w:tc>
      </w:tr>
      <w:tr w:rsidR="0082763D" w:rsidTr="00727496">
        <w:trPr>
          <w:trHeight w:val="1671"/>
        </w:trPr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82763D" w:rsidRDefault="0082763D" w:rsidP="0082763D">
            <w:pPr>
              <w:rPr>
                <w:b/>
                <w:sz w:val="32"/>
                <w:szCs w:val="32"/>
              </w:rPr>
            </w:pPr>
            <w:r w:rsidRPr="00B81A17">
              <w:rPr>
                <w:b/>
                <w:sz w:val="32"/>
                <w:szCs w:val="32"/>
              </w:rPr>
              <w:t>Repeat Volume Status Assessment</w:t>
            </w:r>
          </w:p>
          <w:p w:rsidR="0031397C" w:rsidRDefault="0031397C" w:rsidP="0082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specific criteria required for this assessment</w:t>
            </w:r>
          </w:p>
          <w:p w:rsidR="00682E72" w:rsidRDefault="0031397C" w:rsidP="0068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MUST use paper </w:t>
            </w:r>
            <w:r w:rsidRPr="0031397C">
              <w:rPr>
                <w:i/>
                <w:sz w:val="28"/>
                <w:szCs w:val="28"/>
              </w:rPr>
              <w:t>Sepsis Documentation</w:t>
            </w:r>
            <w:r w:rsidR="00682E72">
              <w:rPr>
                <w:sz w:val="28"/>
                <w:szCs w:val="28"/>
              </w:rPr>
              <w:t xml:space="preserve"> form or the</w:t>
            </w:r>
          </w:p>
          <w:p w:rsidR="0082763D" w:rsidRPr="0031397C" w:rsidRDefault="00682E72" w:rsidP="00682E72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82E72">
              <w:rPr>
                <w:i/>
                <w:sz w:val="28"/>
                <w:szCs w:val="28"/>
              </w:rPr>
              <w:t>Sepsis Status</w:t>
            </w:r>
            <w:r>
              <w:rPr>
                <w:sz w:val="28"/>
                <w:szCs w:val="28"/>
              </w:rPr>
              <w:t xml:space="preserve"> section of </w:t>
            </w:r>
            <w:r w:rsidR="0031397C">
              <w:rPr>
                <w:sz w:val="28"/>
                <w:szCs w:val="28"/>
              </w:rPr>
              <w:t xml:space="preserve">electronic </w:t>
            </w:r>
            <w:r>
              <w:rPr>
                <w:sz w:val="28"/>
                <w:szCs w:val="28"/>
              </w:rPr>
              <w:t>documentation</w:t>
            </w:r>
            <w:r w:rsidR="003139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8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763D" w:rsidRPr="00B81A17" w:rsidRDefault="008370CD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74B230"/>
          </w:tcPr>
          <w:p w:rsidR="0082763D" w:rsidRPr="00B81A17" w:rsidRDefault="0082763D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Yes</w:t>
            </w:r>
          </w:p>
          <w:p w:rsidR="00EB4059" w:rsidRPr="00B81A17" w:rsidRDefault="00EB4059" w:rsidP="0082763D">
            <w:pPr>
              <w:jc w:val="center"/>
              <w:rPr>
                <w:sz w:val="28"/>
                <w:szCs w:val="28"/>
              </w:rPr>
            </w:pPr>
          </w:p>
          <w:p w:rsidR="00EB4059" w:rsidRPr="00B81A17" w:rsidRDefault="00946E27" w:rsidP="008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B4059" w:rsidRPr="00B81A17">
              <w:rPr>
                <w:sz w:val="28"/>
                <w:szCs w:val="28"/>
              </w:rPr>
              <w:t>omplete within</w:t>
            </w:r>
          </w:p>
          <w:p w:rsidR="00EB4059" w:rsidRPr="00B81A17" w:rsidRDefault="00EB4059" w:rsidP="0082763D">
            <w:pPr>
              <w:jc w:val="center"/>
              <w:rPr>
                <w:sz w:val="28"/>
                <w:szCs w:val="28"/>
              </w:rPr>
            </w:pPr>
            <w:r w:rsidRPr="00B81A17">
              <w:rPr>
                <w:sz w:val="28"/>
                <w:szCs w:val="28"/>
              </w:rPr>
              <w:t>2 hours after bolus finished</w:t>
            </w:r>
          </w:p>
        </w:tc>
      </w:tr>
    </w:tbl>
    <w:p w:rsidR="00727496" w:rsidRDefault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Pr="00727496" w:rsidRDefault="00727496" w:rsidP="00727496"/>
    <w:p w:rsidR="00727496" w:rsidRDefault="00727496" w:rsidP="00727496"/>
    <w:p w:rsidR="00645A17" w:rsidRDefault="00645A17" w:rsidP="00727496"/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>
      <w:r w:rsidRPr="0072749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6F538" wp14:editId="75AA3477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3105150" cy="2790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0829" w:rsidRPr="00ED2E99" w:rsidRDefault="000C0829" w:rsidP="0072749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D2E99">
                              <w:rPr>
                                <w:i/>
                                <w:sz w:val="24"/>
                                <w:szCs w:val="24"/>
                              </w:rPr>
                              <w:t>Sepsis Status</w:t>
                            </w:r>
                            <w:r w:rsidRPr="00ED2E99">
                              <w:rPr>
                                <w:sz w:val="24"/>
                                <w:szCs w:val="24"/>
                              </w:rPr>
                              <w:t xml:space="preserve"> section to replace all current </w:t>
                            </w:r>
                            <w:r w:rsidRPr="00ED2E9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Sepsis - Volume Status and Tissue Perfusion Status Assessment </w:t>
                            </w:r>
                            <w:r w:rsidRPr="00ED2E99">
                              <w:rPr>
                                <w:sz w:val="24"/>
                                <w:szCs w:val="24"/>
                              </w:rPr>
                              <w:t>sections in the following PhysDoc templates: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Emergency Department Documentation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General History and Physical Note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General Progress Note – Hospitalist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General Progress Note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OB Admit History and Physical Note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OB Labor Progress Note B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OB Postpartum Progress Note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Orthopedics Progress Note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Swing History and Physical Note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Swing Progress Note B</w:t>
                            </w:r>
                          </w:p>
                          <w:p w:rsidR="000C0829" w:rsidRPr="00E2554E" w:rsidRDefault="000C0829" w:rsidP="007274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554E">
                              <w:rPr>
                                <w:sz w:val="20"/>
                                <w:szCs w:val="20"/>
                              </w:rPr>
                              <w:t>Telehospitalist Admit Note</w:t>
                            </w:r>
                          </w:p>
                          <w:p w:rsidR="000C0829" w:rsidRDefault="000C0829" w:rsidP="00727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F538" id="Rectangle 8" o:spid="_x0000_s1026" style="position:absolute;margin-left:193.3pt;margin-top:0;width:244.5pt;height:21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" fillcolor="window" strokecolor="#ffc000" strokeweight="1pt">
                <v:textbox>
                  <w:txbxContent>
                    <w:p w:rsidR="000C0829" w:rsidRPr="00ED2E99" w:rsidRDefault="000C0829" w:rsidP="00727496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D2E99">
                        <w:rPr>
                          <w:i/>
                          <w:sz w:val="24"/>
                          <w:szCs w:val="24"/>
                        </w:rPr>
                        <w:t>Sepsis Status</w:t>
                      </w:r>
                      <w:r w:rsidRPr="00ED2E99">
                        <w:rPr>
                          <w:sz w:val="24"/>
                          <w:szCs w:val="24"/>
                        </w:rPr>
                        <w:t xml:space="preserve"> section to replace all current </w:t>
                      </w:r>
                      <w:r w:rsidRPr="00ED2E99">
                        <w:rPr>
                          <w:i/>
                          <w:sz w:val="24"/>
                          <w:szCs w:val="24"/>
                        </w:rPr>
                        <w:t xml:space="preserve">Sepsis - Volume Status and Tissue Perfusion Status Assessment </w:t>
                      </w:r>
                      <w:r w:rsidRPr="00ED2E99">
                        <w:rPr>
                          <w:sz w:val="24"/>
                          <w:szCs w:val="24"/>
                        </w:rPr>
                        <w:t>sections in the following PhysDoc templates: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Emergency Department Documentation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General History and Physical Note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General Progress Note – Hospitalist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General Progress Note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OB Admit History and Physical Note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OB Labor Progress Note B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OB Postpartum Progress Note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Orthopedics Progress Note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Swing History and Physical Note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Swing Progress Note B</w:t>
                      </w:r>
                    </w:p>
                    <w:p w:rsidR="000C0829" w:rsidRPr="00E2554E" w:rsidRDefault="000C0829" w:rsidP="007274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2554E">
                        <w:rPr>
                          <w:sz w:val="20"/>
                          <w:szCs w:val="20"/>
                        </w:rPr>
                        <w:t>Telehospitalist Admit Note</w:t>
                      </w:r>
                    </w:p>
                    <w:p w:rsidR="000C0829" w:rsidRDefault="000C0829" w:rsidP="007274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0F8EC" wp14:editId="27AA6BD3">
                <wp:simplePos x="0" y="0"/>
                <wp:positionH relativeFrom="column">
                  <wp:posOffset>1514474</wp:posOffset>
                </wp:positionH>
                <wp:positionV relativeFrom="paragraph">
                  <wp:posOffset>3609974</wp:posOffset>
                </wp:positionV>
                <wp:extent cx="3194685" cy="413385"/>
                <wp:effectExtent l="0" t="0" r="81915" b="819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685" cy="4133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4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9.25pt;margin-top:284.25pt;width:251.5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" strokecolor="#ffc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F73B51" wp14:editId="5AAB7F12">
            <wp:simplePos x="0" y="0"/>
            <wp:positionH relativeFrom="margin">
              <wp:posOffset>4591050</wp:posOffset>
            </wp:positionH>
            <wp:positionV relativeFrom="paragraph">
              <wp:posOffset>3429635</wp:posOffset>
            </wp:positionV>
            <wp:extent cx="4516340" cy="38753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340" cy="387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36BDEB" wp14:editId="4F2094D2">
            <wp:extent cx="6649787" cy="381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4277"/>
                    <a:stretch/>
                  </pic:blipFill>
                  <pic:spPr bwMode="auto">
                    <a:xfrm>
                      <a:off x="0" y="0"/>
                      <a:ext cx="6696660" cy="3846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496" w:rsidRDefault="00727496" w:rsidP="00727496"/>
    <w:p w:rsidR="00727496" w:rsidRDefault="00727496" w:rsidP="00727496">
      <w:pPr>
        <w:pStyle w:val="ListParagraph"/>
        <w:numPr>
          <w:ilvl w:val="0"/>
          <w:numId w:val="5"/>
        </w:numPr>
      </w:pPr>
      <w:r>
        <w:t>Phys Doc or Paper form available for documentation</w:t>
      </w:r>
    </w:p>
    <w:p w:rsidR="00727496" w:rsidRDefault="00727496" w:rsidP="00727496">
      <w:pPr>
        <w:pStyle w:val="ListParagraph"/>
        <w:numPr>
          <w:ilvl w:val="0"/>
          <w:numId w:val="5"/>
        </w:numPr>
        <w:spacing w:line="240" w:lineRule="auto"/>
      </w:pPr>
      <w:r>
        <w:t xml:space="preserve">This documentation must be completed within the 6 hour window </w:t>
      </w:r>
    </w:p>
    <w:p w:rsidR="00727496" w:rsidRDefault="00727496" w:rsidP="00727496">
      <w:pPr>
        <w:spacing w:line="240" w:lineRule="auto"/>
        <w:ind w:left="720"/>
      </w:pPr>
      <w:r>
        <w:t xml:space="preserve">from sepsis identification. </w:t>
      </w:r>
    </w:p>
    <w:p w:rsidR="009D7BAD" w:rsidRDefault="009D7BAD" w:rsidP="009D7BAD">
      <w:pPr>
        <w:spacing w:line="240" w:lineRule="auto"/>
      </w:pPr>
    </w:p>
    <w:p w:rsidR="00727496" w:rsidRDefault="00727496" w:rsidP="00727496"/>
    <w:p w:rsidR="00727496" w:rsidRDefault="00727496" w:rsidP="00727496"/>
    <w:p w:rsidR="00727496" w:rsidRDefault="00727496" w:rsidP="00727496"/>
    <w:p w:rsidR="00727496" w:rsidRDefault="00727496" w:rsidP="00727496"/>
    <w:sectPr w:rsidR="00727496" w:rsidSect="007274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F0" w:rsidRDefault="00EA15F0" w:rsidP="00946E27">
      <w:pPr>
        <w:spacing w:after="0" w:line="240" w:lineRule="auto"/>
      </w:pPr>
      <w:r>
        <w:separator/>
      </w:r>
    </w:p>
  </w:endnote>
  <w:endnote w:type="continuationSeparator" w:id="0">
    <w:p w:rsidR="00EA15F0" w:rsidRDefault="00EA15F0" w:rsidP="0094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F0" w:rsidRDefault="00EA15F0" w:rsidP="00946E27">
      <w:pPr>
        <w:spacing w:after="0" w:line="240" w:lineRule="auto"/>
      </w:pPr>
      <w:r>
        <w:separator/>
      </w:r>
    </w:p>
  </w:footnote>
  <w:footnote w:type="continuationSeparator" w:id="0">
    <w:p w:rsidR="00EA15F0" w:rsidRDefault="00EA15F0" w:rsidP="0094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1E23"/>
    <w:multiLevelType w:val="hybridMultilevel"/>
    <w:tmpl w:val="DC8A5340"/>
    <w:lvl w:ilvl="0" w:tplc="70AAA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0C44"/>
    <w:multiLevelType w:val="hybridMultilevel"/>
    <w:tmpl w:val="2BA6F096"/>
    <w:lvl w:ilvl="0" w:tplc="24C4B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FD5"/>
    <w:multiLevelType w:val="hybridMultilevel"/>
    <w:tmpl w:val="5F0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1607"/>
    <w:multiLevelType w:val="hybridMultilevel"/>
    <w:tmpl w:val="FDA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6624C"/>
    <w:multiLevelType w:val="hybridMultilevel"/>
    <w:tmpl w:val="3902556E"/>
    <w:lvl w:ilvl="0" w:tplc="30F8E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1"/>
    <w:rsid w:val="000C0829"/>
    <w:rsid w:val="000E674E"/>
    <w:rsid w:val="00166083"/>
    <w:rsid w:val="001B3DA9"/>
    <w:rsid w:val="00293328"/>
    <w:rsid w:val="0031397C"/>
    <w:rsid w:val="0033576F"/>
    <w:rsid w:val="00357C68"/>
    <w:rsid w:val="00462F9E"/>
    <w:rsid w:val="00482EFB"/>
    <w:rsid w:val="004B64E5"/>
    <w:rsid w:val="004B7696"/>
    <w:rsid w:val="004F2E4B"/>
    <w:rsid w:val="00562919"/>
    <w:rsid w:val="005A1F3C"/>
    <w:rsid w:val="005A24EE"/>
    <w:rsid w:val="005D2298"/>
    <w:rsid w:val="00645A17"/>
    <w:rsid w:val="00682E72"/>
    <w:rsid w:val="00684159"/>
    <w:rsid w:val="006C5501"/>
    <w:rsid w:val="00727496"/>
    <w:rsid w:val="00727A37"/>
    <w:rsid w:val="007F5CCD"/>
    <w:rsid w:val="0082763D"/>
    <w:rsid w:val="008370CD"/>
    <w:rsid w:val="00860830"/>
    <w:rsid w:val="008B642D"/>
    <w:rsid w:val="008E3361"/>
    <w:rsid w:val="008F2869"/>
    <w:rsid w:val="008F34C4"/>
    <w:rsid w:val="00946E27"/>
    <w:rsid w:val="009D7BAD"/>
    <w:rsid w:val="009E7958"/>
    <w:rsid w:val="00A4602C"/>
    <w:rsid w:val="00B81A17"/>
    <w:rsid w:val="00C43577"/>
    <w:rsid w:val="00C45C54"/>
    <w:rsid w:val="00CA6C20"/>
    <w:rsid w:val="00E81972"/>
    <w:rsid w:val="00EA15F0"/>
    <w:rsid w:val="00EB4059"/>
    <w:rsid w:val="00F0167D"/>
    <w:rsid w:val="00F76F96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36DC7-2BB5-42B1-A64F-7E0BC282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27"/>
  </w:style>
  <w:style w:type="paragraph" w:styleId="Footer">
    <w:name w:val="footer"/>
    <w:basedOn w:val="Normal"/>
    <w:link w:val="FooterChar"/>
    <w:uiPriority w:val="99"/>
    <w:unhideWhenUsed/>
    <w:rsid w:val="0094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3822-6C8B-4148-A31A-22741E44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A33D9F4C</Template>
  <TotalTime>0</TotalTime>
  <Pages>3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CHWC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Brigle</dc:creator>
  <cp:keywords/>
  <dc:description/>
  <cp:lastModifiedBy>Dina Culler</cp:lastModifiedBy>
  <cp:revision>2</cp:revision>
  <cp:lastPrinted>2020-01-27T18:33:00Z</cp:lastPrinted>
  <dcterms:created xsi:type="dcterms:W3CDTF">2021-04-01T15:04:00Z</dcterms:created>
  <dcterms:modified xsi:type="dcterms:W3CDTF">2021-04-01T15:04:00Z</dcterms:modified>
</cp:coreProperties>
</file>